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="仿宋_GB2312"/>
          <w:b/>
          <w:color w:val="000000"/>
          <w:sz w:val="36"/>
          <w:szCs w:val="36"/>
        </w:rPr>
      </w:pPr>
    </w:p>
    <w:p>
      <w:pPr>
        <w:snapToGrid w:val="0"/>
        <w:jc w:val="center"/>
        <w:rPr>
          <w:rFonts w:eastAsia="仿宋_GB2312"/>
          <w:b/>
          <w:color w:val="000000"/>
          <w:sz w:val="36"/>
          <w:szCs w:val="36"/>
        </w:rPr>
      </w:pPr>
    </w:p>
    <w:p>
      <w:pPr>
        <w:snapToGrid w:val="0"/>
        <w:jc w:val="center"/>
        <w:rPr>
          <w:rFonts w:eastAsia="仿宋_GB2312"/>
          <w:b/>
          <w:color w:val="000000"/>
          <w:sz w:val="36"/>
          <w:szCs w:val="36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object>
                <v:shape id="_x0000_i1025" o:spt="75" type="#_x0000_t75" style="height:50.25pt;width:397.6pt;" o:ole="t" filled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4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vAlign w:val="top"/>
          </w:tcPr>
          <w:p>
            <w:pPr>
              <w:spacing w:line="360" w:lineRule="auto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after="124" w:afterLines="40"/>
              <w:ind w:right="24"/>
              <w:jc w:val="center"/>
              <w:rPr>
                <w:rFonts w:eastAsia="仿宋"/>
                <w:b/>
                <w:color w:val="000000"/>
                <w:sz w:val="32"/>
              </w:rPr>
            </w:pPr>
            <w:r>
              <w:rPr>
                <w:rFonts w:hAnsi="仿宋" w:eastAsia="仿宋"/>
                <w:color w:val="000000"/>
                <w:sz w:val="32"/>
              </w:rPr>
              <w:t>温教研小〔</w:t>
            </w:r>
            <w:r>
              <w:rPr>
                <w:rFonts w:eastAsia="仿宋"/>
                <w:color w:val="000000"/>
                <w:sz w:val="32"/>
              </w:rPr>
              <w:t>202</w:t>
            </w:r>
            <w:r>
              <w:rPr>
                <w:rFonts w:hint="eastAsia" w:eastAsia="仿宋"/>
                <w:color w:val="000000"/>
                <w:sz w:val="32"/>
                <w:lang w:val="en-US" w:eastAsia="zh-CN"/>
              </w:rPr>
              <w:t>4</w:t>
            </w:r>
            <w:r>
              <w:rPr>
                <w:rFonts w:hAnsi="仿宋" w:eastAsia="仿宋"/>
                <w:color w:val="000000"/>
                <w:sz w:val="32"/>
              </w:rPr>
              <w:t>〕</w:t>
            </w:r>
            <w:r>
              <w:rPr>
                <w:rFonts w:hint="eastAsia" w:hAnsi="仿宋" w:eastAsia="仿宋"/>
                <w:color w:val="000000"/>
                <w:sz w:val="32"/>
                <w:lang w:val="en-US" w:eastAsia="zh-CN"/>
              </w:rPr>
              <w:t>84</w:t>
            </w:r>
            <w:r>
              <w:rPr>
                <w:rFonts w:hAnsi="仿宋" w:eastAsia="仿宋"/>
                <w:color w:val="000000"/>
                <w:sz w:val="32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object>
                <v:shape id="_x0000_i1026" o:spt="75" type="#_x0000_t75" style="height:8.25pt;width:425.2pt;" o:ole="t" filled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6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hAnsi="ˎ̥" w:eastAsia="方正小标宋简体" w:cs="宋体"/>
          <w:spacing w:val="7"/>
          <w:kern w:val="0"/>
          <w:sz w:val="44"/>
          <w:szCs w:val="44"/>
        </w:rPr>
      </w:pPr>
      <w:r>
        <w:rPr>
          <w:rFonts w:hint="eastAsia" w:hAnsi="ˎ̥" w:eastAsia="方正小标宋简体" w:cs="宋体"/>
          <w:spacing w:val="7"/>
          <w:kern w:val="0"/>
          <w:sz w:val="44"/>
          <w:szCs w:val="44"/>
        </w:rPr>
        <w:t>温州市教育教学研究院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hAnsi="ˎ̥" w:eastAsia="方正小标宋简体" w:cs="宋体"/>
          <w:spacing w:val="7"/>
          <w:kern w:val="0"/>
          <w:sz w:val="44"/>
          <w:szCs w:val="44"/>
        </w:rPr>
      </w:pPr>
      <w:r>
        <w:rPr>
          <w:rFonts w:hint="eastAsia" w:hAnsi="ˎ̥" w:eastAsia="方正小标宋简体" w:cs="宋体"/>
          <w:spacing w:val="7"/>
          <w:kern w:val="0"/>
          <w:sz w:val="44"/>
          <w:szCs w:val="44"/>
        </w:rPr>
        <w:t>关于公布</w:t>
      </w:r>
      <w:r>
        <w:rPr>
          <w:rFonts w:hAnsi="ˎ̥" w:eastAsia="方正小标宋简体" w:cs="宋体"/>
          <w:spacing w:val="7"/>
          <w:kern w:val="0"/>
          <w:sz w:val="44"/>
          <w:szCs w:val="44"/>
        </w:rPr>
        <w:t>202</w:t>
      </w:r>
      <w:r>
        <w:rPr>
          <w:rFonts w:hint="eastAsia" w:hAnsi="ˎ̥" w:eastAsia="方正小标宋简体" w:cs="宋体"/>
          <w:spacing w:val="7"/>
          <w:kern w:val="0"/>
          <w:sz w:val="44"/>
          <w:szCs w:val="44"/>
          <w:lang w:val="en-US" w:eastAsia="zh-CN"/>
        </w:rPr>
        <w:t>4</w:t>
      </w:r>
      <w:r>
        <w:rPr>
          <w:rFonts w:hint="eastAsia" w:hAnsi="ˎ̥" w:eastAsia="方正小标宋简体" w:cs="宋体"/>
          <w:spacing w:val="7"/>
          <w:kern w:val="0"/>
          <w:sz w:val="44"/>
          <w:szCs w:val="44"/>
        </w:rPr>
        <w:t>年温州市小学生优秀科学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hAnsi="ˎ̥" w:eastAsia="方正小标宋简体" w:cs="宋体"/>
          <w:spacing w:val="7"/>
          <w:kern w:val="0"/>
          <w:sz w:val="44"/>
          <w:szCs w:val="44"/>
        </w:rPr>
      </w:pPr>
      <w:r>
        <w:rPr>
          <w:rFonts w:hint="eastAsia" w:hAnsi="ˎ̥" w:eastAsia="方正小标宋简体" w:cs="宋体"/>
          <w:spacing w:val="7"/>
          <w:kern w:val="0"/>
          <w:sz w:val="44"/>
          <w:szCs w:val="44"/>
        </w:rPr>
        <w:t>记录本</w:t>
      </w:r>
      <w:r>
        <w:rPr>
          <w:rFonts w:hint="eastAsia" w:hAnsi="ˎ̥" w:eastAsia="方正小标宋简体" w:cs="宋体"/>
          <w:spacing w:val="7"/>
          <w:kern w:val="0"/>
          <w:sz w:val="44"/>
          <w:szCs w:val="44"/>
          <w:lang w:eastAsia="zh-CN"/>
        </w:rPr>
        <w:t>（</w:t>
      </w:r>
      <w:r>
        <w:rPr>
          <w:rFonts w:hint="eastAsia" w:hAnsi="ˎ̥" w:eastAsia="方正小标宋简体" w:cs="宋体"/>
          <w:spacing w:val="7"/>
          <w:kern w:val="0"/>
          <w:sz w:val="44"/>
          <w:szCs w:val="44"/>
          <w:lang w:val="en-US" w:eastAsia="zh-CN"/>
        </w:rPr>
        <w:t>发现册</w:t>
      </w:r>
      <w:r>
        <w:rPr>
          <w:rFonts w:hint="eastAsia" w:hAnsi="ˎ̥" w:eastAsia="方正小标宋简体" w:cs="宋体"/>
          <w:spacing w:val="7"/>
          <w:kern w:val="0"/>
          <w:sz w:val="44"/>
          <w:szCs w:val="44"/>
          <w:lang w:eastAsia="zh-CN"/>
        </w:rPr>
        <w:t>）</w:t>
      </w:r>
      <w:r>
        <w:rPr>
          <w:rFonts w:hint="eastAsia" w:hAnsi="ˎ̥" w:eastAsia="方正小标宋简体" w:cs="宋体"/>
          <w:spacing w:val="7"/>
          <w:kern w:val="0"/>
          <w:sz w:val="44"/>
          <w:szCs w:val="44"/>
        </w:rPr>
        <w:t>评审活动结果的通知</w:t>
      </w:r>
      <w:bookmarkStart w:id="0" w:name="_GoBack"/>
      <w:bookmarkEnd w:id="0"/>
    </w:p>
    <w:p>
      <w:pPr>
        <w:snapToGrid w:val="0"/>
        <w:jc w:val="center"/>
        <w:rPr>
          <w:rFonts w:hint="eastAsia" w:hAnsi="ˎ̥" w:eastAsia="方正小标宋简体" w:cs="宋体"/>
          <w:spacing w:val="7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各县（市、区）教育局教研部门，市局直属各有关学校：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68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202</w:t>
      </w:r>
      <w:r>
        <w:rPr>
          <w:rFonts w:hint="eastAsia" w:eastAsia="仿宋_GB2312" w:cs="Times New Roman"/>
          <w:spacing w:val="7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年温州市小学生优秀科学记录本</w:t>
      </w:r>
      <w:r>
        <w:rPr>
          <w:rFonts w:hint="eastAsia" w:eastAsia="仿宋_GB2312" w:cs="Times New Roman"/>
          <w:spacing w:val="7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pacing w:val="7"/>
          <w:sz w:val="32"/>
          <w:szCs w:val="32"/>
          <w:lang w:val="en-US" w:eastAsia="zh-CN"/>
        </w:rPr>
        <w:t>发现册</w:t>
      </w:r>
      <w:r>
        <w:rPr>
          <w:rFonts w:hint="eastAsia" w:eastAsia="仿宋_GB2312" w:cs="Times New Roman"/>
          <w:spacing w:val="7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评审活动已结束，经评审，共评出一等奖1</w:t>
      </w:r>
      <w:r>
        <w:rPr>
          <w:rFonts w:hint="eastAsia" w:eastAsia="仿宋_GB2312" w:cs="Times New Roman"/>
          <w:spacing w:val="7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项、二等奖2</w:t>
      </w:r>
      <w:r>
        <w:rPr>
          <w:rFonts w:hint="eastAsia" w:eastAsia="仿宋_GB2312" w:cs="Times New Roman"/>
          <w:spacing w:val="7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项、三等奖</w:t>
      </w:r>
      <w:r>
        <w:rPr>
          <w:rFonts w:hint="eastAsia" w:eastAsia="仿宋_GB2312" w:cs="Times New Roman"/>
          <w:spacing w:val="7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项。现将</w:t>
      </w:r>
      <w:r>
        <w:rPr>
          <w:rFonts w:hint="eastAsia" w:eastAsia="仿宋_GB2312" w:cs="Times New Roman"/>
          <w:spacing w:val="7"/>
          <w:sz w:val="32"/>
          <w:szCs w:val="32"/>
          <w:lang w:val="en-US" w:eastAsia="zh-CN"/>
        </w:rPr>
        <w:t>获奖名单予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以公布（具体名单见附件）。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48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7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8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附件：202</w:t>
      </w:r>
      <w:r>
        <w:rPr>
          <w:rFonts w:hint="eastAsia" w:eastAsia="仿宋_GB2312" w:cs="Times New Roman"/>
          <w:spacing w:val="7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年温州市小学生优秀科学记录本</w:t>
      </w:r>
      <w:r>
        <w:rPr>
          <w:rFonts w:hint="eastAsia" w:eastAsia="仿宋_GB2312" w:cs="Times New Roman"/>
          <w:spacing w:val="7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pacing w:val="7"/>
          <w:sz w:val="32"/>
          <w:szCs w:val="32"/>
          <w:lang w:val="en-US" w:eastAsia="zh-CN"/>
        </w:rPr>
        <w:t>发现册</w:t>
      </w:r>
      <w:r>
        <w:rPr>
          <w:rFonts w:hint="eastAsia" w:eastAsia="仿宋_GB2312" w:cs="Times New Roman"/>
          <w:spacing w:val="7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评审活动获奖名单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64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温州市教育教学研究院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96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960"/>
        <w:jc w:val="center"/>
        <w:textAlignment w:val="auto"/>
        <w:rPr>
          <w:rFonts w:hint="default" w:ascii="Times New Roman" w:hAnsi="Times New Roman" w:eastAsia="仿宋_GB2312" w:cs="Times New Roman"/>
          <w:sz w:val="21"/>
          <w:szCs w:val="21"/>
        </w:rPr>
      </w:pPr>
    </w:p>
    <w:p>
      <w:pPr>
        <w:spacing w:line="16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trike/>
          <w:sz w:val="28"/>
          <w:szCs w:val="28"/>
        </w:rPr>
        <w:t xml:space="preserve">                                                           </w:t>
      </w:r>
    </w:p>
    <w:p>
      <w:pPr>
        <w:spacing w:line="0" w:lineRule="atLeast"/>
        <w:ind w:left="1159" w:leftChars="152" w:hanging="840" w:hangingChars="300"/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抄送：</w:t>
      </w:r>
      <w:r>
        <w:rPr>
          <w:rFonts w:eastAsia="仿宋"/>
          <w:sz w:val="28"/>
          <w:szCs w:val="28"/>
        </w:rPr>
        <w:t xml:space="preserve"> </w:t>
      </w:r>
      <w:r>
        <w:rPr>
          <w:rFonts w:hAnsi="仿宋" w:eastAsia="仿宋"/>
          <w:sz w:val="28"/>
          <w:szCs w:val="28"/>
        </w:rPr>
        <w:t>市教育局。</w:t>
      </w:r>
    </w:p>
    <w:p>
      <w:pPr>
        <w:spacing w:line="160" w:lineRule="exact"/>
        <w:rPr>
          <w:rFonts w:eastAsia="仿宋"/>
          <w:sz w:val="28"/>
          <w:szCs w:val="28"/>
        </w:rPr>
      </w:pPr>
      <w:r>
        <w:rPr>
          <w:rFonts w:eastAsia="仿宋"/>
          <w:b/>
          <w:strike/>
          <w:sz w:val="28"/>
          <w:szCs w:val="28"/>
        </w:rPr>
        <w:t xml:space="preserve">                                                           </w:t>
      </w:r>
    </w:p>
    <w:p>
      <w:pPr>
        <w:spacing w:line="0" w:lineRule="atLeast"/>
        <w:ind w:firstLine="280" w:firstLineChars="100"/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温州市教育教学研究院办公室</w:t>
      </w:r>
      <w:r>
        <w:rPr>
          <w:rFonts w:eastAsia="仿宋"/>
          <w:sz w:val="28"/>
          <w:szCs w:val="28"/>
        </w:rPr>
        <w:t xml:space="preserve">    </w:t>
      </w:r>
      <w:r>
        <w:rPr>
          <w:rFonts w:hAnsi="仿宋" w:eastAsia="仿宋"/>
          <w:sz w:val="28"/>
          <w:szCs w:val="28"/>
        </w:rPr>
        <w:t>　　</w:t>
      </w:r>
      <w:r>
        <w:rPr>
          <w:rFonts w:eastAsia="仿宋"/>
          <w:sz w:val="28"/>
          <w:szCs w:val="28"/>
        </w:rPr>
        <w:t xml:space="preserve">  202</w:t>
      </w:r>
      <w:r>
        <w:rPr>
          <w:rFonts w:hint="eastAsia" w:eastAsia="仿宋"/>
          <w:sz w:val="28"/>
          <w:szCs w:val="28"/>
          <w:lang w:val="en-US" w:eastAsia="zh-CN"/>
        </w:rPr>
        <w:t>4</w:t>
      </w:r>
      <w:r>
        <w:rPr>
          <w:rFonts w:eastAsia="仿宋"/>
          <w:sz w:val="28"/>
          <w:szCs w:val="28"/>
        </w:rPr>
        <w:t>年</w:t>
      </w:r>
      <w:r>
        <w:rPr>
          <w:rFonts w:hint="eastAsia" w:eastAsia="仿宋"/>
          <w:sz w:val="28"/>
          <w:szCs w:val="28"/>
          <w:lang w:val="en-US" w:eastAsia="zh-CN"/>
        </w:rPr>
        <w:t>9</w:t>
      </w:r>
      <w:r>
        <w:rPr>
          <w:rFonts w:eastAsia="仿宋"/>
          <w:sz w:val="28"/>
          <w:szCs w:val="28"/>
        </w:rPr>
        <w:t>月</w:t>
      </w:r>
      <w:r>
        <w:rPr>
          <w:rFonts w:hint="eastAsia" w:eastAsia="仿宋"/>
          <w:sz w:val="28"/>
          <w:szCs w:val="28"/>
          <w:lang w:val="en-US" w:eastAsia="zh-CN"/>
        </w:rPr>
        <w:t>5</w:t>
      </w:r>
      <w:r>
        <w:rPr>
          <w:rFonts w:eastAsia="仿宋"/>
          <w:sz w:val="28"/>
          <w:szCs w:val="28"/>
        </w:rPr>
        <w:t>日印发</w:t>
      </w:r>
    </w:p>
    <w:p>
      <w:pPr>
        <w:spacing w:line="160" w:lineRule="exact"/>
        <w:rPr>
          <w:rFonts w:eastAsia="仿宋"/>
          <w:sz w:val="28"/>
          <w:szCs w:val="28"/>
        </w:rPr>
      </w:pPr>
      <w:r>
        <w:rPr>
          <w:rFonts w:eastAsia="仿宋"/>
          <w:b/>
          <w:strike/>
          <w:sz w:val="28"/>
          <w:szCs w:val="28"/>
        </w:rPr>
        <w:t xml:space="preserve">                                                           </w:t>
      </w:r>
    </w:p>
    <w:p>
      <w:pPr>
        <w:widowControl/>
        <w:snapToGrid w:val="0"/>
        <w:spacing w:line="300" w:lineRule="auto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widowControl/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7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7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年温州市小学生优秀科学记录本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7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发现册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7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7"/>
          <w:kern w:val="0"/>
          <w:sz w:val="32"/>
          <w:szCs w:val="32"/>
          <w14:textFill>
            <w14:solidFill>
              <w14:schemeClr w14:val="tx1"/>
            </w14:solidFill>
          </w14:textFill>
        </w:rPr>
        <w:t>评审</w:t>
      </w:r>
    </w:p>
    <w:p>
      <w:pPr>
        <w:widowControl/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7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7"/>
          <w:kern w:val="0"/>
          <w:sz w:val="32"/>
          <w:szCs w:val="32"/>
          <w14:textFill>
            <w14:solidFill>
              <w14:schemeClr w14:val="tx1"/>
            </w14:solidFill>
          </w14:textFill>
        </w:rPr>
        <w:t>活动获奖名单</w:t>
      </w:r>
    </w:p>
    <w:p>
      <w:pPr>
        <w:widowControl/>
        <w:snapToGrid w:val="0"/>
        <w:spacing w:line="300" w:lineRule="auto"/>
        <w:jc w:val="center"/>
        <w:rPr>
          <w:rFonts w:hint="eastAsia" w:ascii="方正小标宋简体" w:hAnsi="华文仿宋" w:eastAsia="方正小标宋简体" w:cs="宋体"/>
          <w:color w:val="000000" w:themeColor="text1"/>
          <w:spacing w:val="7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仿宋" w:eastAsia="方正小标宋简体" w:cs="宋体"/>
          <w:color w:val="000000" w:themeColor="text1"/>
          <w:spacing w:val="7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（按行政区划排序）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hAnsi="宋体" w:eastAsia="仿宋_GB2312" w:cs="宋体"/>
          <w:b/>
          <w:bCs w:val="0"/>
          <w:spacing w:val="7"/>
          <w:kern w:val="0"/>
          <w:sz w:val="24"/>
          <w:szCs w:val="32"/>
        </w:rPr>
      </w:pPr>
      <w:r>
        <w:rPr>
          <w:rFonts w:hint="eastAsia" w:hAnsi="宋体" w:eastAsia="仿宋_GB2312" w:cs="宋体"/>
          <w:b/>
          <w:bCs w:val="0"/>
          <w:spacing w:val="7"/>
          <w:kern w:val="0"/>
          <w:sz w:val="24"/>
          <w:szCs w:val="32"/>
        </w:rPr>
        <w:t>一等奖（</w:t>
      </w:r>
      <w:r>
        <w:rPr>
          <w:rFonts w:hAnsi="宋体" w:eastAsia="仿宋_GB2312" w:cs="宋体"/>
          <w:b/>
          <w:bCs w:val="0"/>
          <w:spacing w:val="7"/>
          <w:kern w:val="0"/>
          <w:sz w:val="24"/>
          <w:szCs w:val="32"/>
        </w:rPr>
        <w:t>1</w:t>
      </w:r>
      <w:r>
        <w:rPr>
          <w:rFonts w:hint="eastAsia" w:hAnsi="宋体" w:eastAsia="仿宋_GB2312" w:cs="宋体"/>
          <w:b/>
          <w:bCs w:val="0"/>
          <w:spacing w:val="7"/>
          <w:kern w:val="0"/>
          <w:sz w:val="24"/>
          <w:szCs w:val="32"/>
          <w:lang w:val="en-US" w:eastAsia="zh-CN"/>
        </w:rPr>
        <w:t>0</w:t>
      </w:r>
      <w:r>
        <w:rPr>
          <w:rFonts w:hint="eastAsia" w:hAnsi="宋体" w:eastAsia="仿宋_GB2312" w:cs="宋体"/>
          <w:b/>
          <w:bCs w:val="0"/>
          <w:spacing w:val="7"/>
          <w:kern w:val="0"/>
          <w:sz w:val="24"/>
          <w:szCs w:val="32"/>
        </w:rPr>
        <w:t>项）</w:t>
      </w:r>
    </w:p>
    <w:tbl>
      <w:tblPr>
        <w:tblStyle w:val="3"/>
        <w:tblW w:w="81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2"/>
        <w:gridCol w:w="28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仿宋_GB2312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bCs w:val="0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仿宋_GB2312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 w:val="0"/>
                <w:color w:val="000000"/>
                <w:kern w:val="0"/>
                <w:sz w:val="24"/>
              </w:rPr>
              <w:t>学生</w:t>
            </w:r>
            <w:r>
              <w:rPr>
                <w:rFonts w:hint="eastAsia" w:eastAsia="仿宋_GB2312"/>
                <w:b/>
                <w:bCs w:val="0"/>
                <w:color w:val="000000"/>
                <w:kern w:val="0"/>
                <w:sz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温州市百里路小学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汤茹韵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eastAsia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温州市滨江外国语小学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eastAsia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周芯戎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eastAsia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龙湾区第二小学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eastAsia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龙湾区龙江实验小学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张致宸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瓯海区仙岩第一小学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翁慕寻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eastAsia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瑞安市安阳实验小学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eastAsia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周嘉倪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eastAsia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瑞安市滨江小学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eastAsia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黄鹿兮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eastAsia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永嘉县瓯北中心小学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eastAsia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周正诺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eastAsia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文成县实验小学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eastAsia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郑润槿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龙港市姜立夫小学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杨可馨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hAnsi="宋体" w:eastAsia="仿宋_GB2312" w:cs="宋体"/>
          <w:b w:val="0"/>
          <w:bCs/>
          <w:spacing w:val="7"/>
          <w:kern w:val="0"/>
          <w:sz w:val="24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hAnsi="宋体" w:eastAsia="仿宋_GB2312" w:cs="宋体"/>
          <w:b/>
          <w:bCs w:val="0"/>
          <w:spacing w:val="7"/>
          <w:kern w:val="0"/>
          <w:sz w:val="24"/>
          <w:szCs w:val="32"/>
        </w:rPr>
      </w:pPr>
      <w:r>
        <w:rPr>
          <w:rFonts w:hint="eastAsia" w:hAnsi="宋体" w:eastAsia="仿宋_GB2312" w:cs="宋体"/>
          <w:b/>
          <w:bCs w:val="0"/>
          <w:spacing w:val="7"/>
          <w:kern w:val="0"/>
          <w:sz w:val="24"/>
          <w:szCs w:val="32"/>
        </w:rPr>
        <w:t>二等奖（</w:t>
      </w:r>
      <w:r>
        <w:rPr>
          <w:rFonts w:hAnsi="宋体" w:eastAsia="仿宋_GB2312" w:cs="宋体"/>
          <w:b/>
          <w:bCs w:val="0"/>
          <w:spacing w:val="7"/>
          <w:kern w:val="0"/>
          <w:sz w:val="24"/>
          <w:szCs w:val="32"/>
        </w:rPr>
        <w:t>2</w:t>
      </w:r>
      <w:r>
        <w:rPr>
          <w:rFonts w:hint="eastAsia" w:hAnsi="宋体" w:eastAsia="仿宋_GB2312" w:cs="宋体"/>
          <w:b/>
          <w:bCs w:val="0"/>
          <w:spacing w:val="7"/>
          <w:kern w:val="0"/>
          <w:sz w:val="24"/>
          <w:szCs w:val="32"/>
          <w:lang w:val="en-US" w:eastAsia="zh-CN"/>
        </w:rPr>
        <w:t>0</w:t>
      </w:r>
      <w:r>
        <w:rPr>
          <w:rFonts w:hint="eastAsia" w:hAnsi="宋体" w:eastAsia="仿宋_GB2312" w:cs="宋体"/>
          <w:b/>
          <w:bCs w:val="0"/>
          <w:spacing w:val="7"/>
          <w:kern w:val="0"/>
          <w:sz w:val="24"/>
          <w:szCs w:val="32"/>
        </w:rPr>
        <w:t>项）</w:t>
      </w:r>
    </w:p>
    <w:tbl>
      <w:tblPr>
        <w:tblStyle w:val="3"/>
        <w:tblW w:w="83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9"/>
        <w:gridCol w:w="3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仿宋_GB2312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bCs w:val="0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3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仿宋_GB2312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 w:val="0"/>
                <w:color w:val="000000"/>
                <w:kern w:val="0"/>
                <w:sz w:val="24"/>
              </w:rPr>
              <w:t>学生</w:t>
            </w:r>
            <w:r>
              <w:rPr>
                <w:rFonts w:hint="eastAsia" w:eastAsia="仿宋_GB2312"/>
                <w:b/>
                <w:bCs w:val="0"/>
                <w:color w:val="000000"/>
                <w:kern w:val="0"/>
                <w:sz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温州市上戍小学</w:t>
            </w:r>
          </w:p>
        </w:tc>
        <w:tc>
          <w:tcPr>
            <w:tcW w:w="3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金伊芯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温州市黄龙第三小学</w:t>
            </w:r>
          </w:p>
        </w:tc>
        <w:tc>
          <w:tcPr>
            <w:tcW w:w="3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潘琳慧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龙湾区第三小学</w:t>
            </w:r>
          </w:p>
        </w:tc>
        <w:tc>
          <w:tcPr>
            <w:tcW w:w="3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林鑫钰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龙湾区第二小学</w:t>
            </w:r>
          </w:p>
        </w:tc>
        <w:tc>
          <w:tcPr>
            <w:tcW w:w="3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张语烔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瓯海区仙岩第一小学</w:t>
            </w:r>
          </w:p>
        </w:tc>
        <w:tc>
          <w:tcPr>
            <w:tcW w:w="3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吴胡彤瑶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温州育英实验学校</w:t>
            </w:r>
          </w:p>
        </w:tc>
        <w:tc>
          <w:tcPr>
            <w:tcW w:w="3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蔡诗琪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洞头区实验小学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黄熙琰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eastAsia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瑞安市实验小学</w:t>
            </w:r>
          </w:p>
        </w:tc>
        <w:tc>
          <w:tcPr>
            <w:tcW w:w="3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eastAsia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eastAsia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瑞安市安阳实验小学</w:t>
            </w:r>
          </w:p>
        </w:tc>
        <w:tc>
          <w:tcPr>
            <w:tcW w:w="3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eastAsia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叶钰轩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瑞安市锦湖实验小学</w:t>
            </w:r>
          </w:p>
        </w:tc>
        <w:tc>
          <w:tcPr>
            <w:tcW w:w="3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章子欣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永嘉县桥下镇第一小学</w:t>
            </w:r>
          </w:p>
        </w:tc>
        <w:tc>
          <w:tcPr>
            <w:tcW w:w="3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永嘉县实验小学</w:t>
            </w:r>
          </w:p>
        </w:tc>
        <w:tc>
          <w:tcPr>
            <w:tcW w:w="3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陈瑾韵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eastAsia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文成县第三实验小学</w:t>
            </w:r>
          </w:p>
        </w:tc>
        <w:tc>
          <w:tcPr>
            <w:tcW w:w="3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eastAsia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李存泓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文成县第三实验小学</w:t>
            </w:r>
          </w:p>
        </w:tc>
        <w:tc>
          <w:tcPr>
            <w:tcW w:w="3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潘俊宇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平阳县鳌江镇实验小学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eastAsia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平阳县鳌江小学</w:t>
            </w:r>
          </w:p>
        </w:tc>
        <w:tc>
          <w:tcPr>
            <w:tcW w:w="3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eastAsia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苍南县灵溪镇第四小学</w:t>
            </w:r>
          </w:p>
        </w:tc>
        <w:tc>
          <w:tcPr>
            <w:tcW w:w="3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苍南县新区实验学校</w:t>
            </w:r>
          </w:p>
        </w:tc>
        <w:tc>
          <w:tcPr>
            <w:tcW w:w="3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吴世锦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eastAsia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龙港市第五小学</w:t>
            </w:r>
          </w:p>
        </w:tc>
        <w:tc>
          <w:tcPr>
            <w:tcW w:w="3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eastAsia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石子萱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eastAsia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龙港市第三小学</w:t>
            </w:r>
          </w:p>
        </w:tc>
        <w:tc>
          <w:tcPr>
            <w:tcW w:w="3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eastAsia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吴锦心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hAnsi="宋体" w:eastAsia="仿宋_GB2312" w:cs="宋体"/>
          <w:b w:val="0"/>
          <w:bCs/>
          <w:spacing w:val="7"/>
          <w:kern w:val="0"/>
          <w:sz w:val="24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hAnsi="宋体" w:eastAsia="仿宋_GB2312" w:cs="宋体"/>
          <w:b/>
          <w:bCs w:val="0"/>
          <w:spacing w:val="7"/>
          <w:kern w:val="0"/>
          <w:sz w:val="24"/>
          <w:szCs w:val="32"/>
        </w:rPr>
      </w:pPr>
      <w:r>
        <w:rPr>
          <w:rFonts w:hint="eastAsia" w:hAnsi="宋体" w:eastAsia="仿宋_GB2312" w:cs="宋体"/>
          <w:b/>
          <w:bCs w:val="0"/>
          <w:spacing w:val="7"/>
          <w:kern w:val="0"/>
          <w:sz w:val="24"/>
          <w:szCs w:val="32"/>
        </w:rPr>
        <w:t>三等奖（</w:t>
      </w:r>
      <w:r>
        <w:rPr>
          <w:rFonts w:hint="eastAsia" w:hAnsi="宋体" w:eastAsia="仿宋_GB2312" w:cs="宋体"/>
          <w:b/>
          <w:bCs w:val="0"/>
          <w:spacing w:val="7"/>
          <w:kern w:val="0"/>
          <w:sz w:val="24"/>
          <w:szCs w:val="32"/>
          <w:lang w:val="en-US" w:eastAsia="zh-CN"/>
        </w:rPr>
        <w:t>30</w:t>
      </w:r>
      <w:r>
        <w:rPr>
          <w:rFonts w:hint="eastAsia" w:hAnsi="宋体" w:eastAsia="仿宋_GB2312" w:cs="宋体"/>
          <w:b/>
          <w:bCs w:val="0"/>
          <w:spacing w:val="7"/>
          <w:kern w:val="0"/>
          <w:sz w:val="24"/>
          <w:szCs w:val="32"/>
        </w:rPr>
        <w:t>项）</w:t>
      </w:r>
    </w:p>
    <w:tbl>
      <w:tblPr>
        <w:tblStyle w:val="3"/>
        <w:tblW w:w="8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9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仿宋_GB2312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bCs w:val="0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30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仿宋_GB2312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 w:val="0"/>
                <w:color w:val="000000"/>
                <w:kern w:val="0"/>
                <w:sz w:val="24"/>
              </w:rPr>
              <w:t>学生</w:t>
            </w:r>
            <w:r>
              <w:rPr>
                <w:rFonts w:hint="eastAsia" w:eastAsia="仿宋_GB2312"/>
                <w:b/>
                <w:bCs w:val="0"/>
                <w:color w:val="000000"/>
                <w:kern w:val="0"/>
                <w:sz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温州外国语小学</w:t>
            </w:r>
          </w:p>
        </w:tc>
        <w:tc>
          <w:tcPr>
            <w:tcW w:w="30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叶隽雅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温州市蒲鞋市小学</w:t>
            </w:r>
          </w:p>
        </w:tc>
        <w:tc>
          <w:tcPr>
            <w:tcW w:w="30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温州大学附属第一实验小学</w:t>
            </w:r>
          </w:p>
        </w:tc>
        <w:tc>
          <w:tcPr>
            <w:tcW w:w="30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阮维妙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温州市广场路小学</w:t>
            </w:r>
          </w:p>
        </w:tc>
        <w:tc>
          <w:tcPr>
            <w:tcW w:w="30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蔡一睿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30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白若瑜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龙湾区天河第一小学</w:t>
            </w:r>
          </w:p>
        </w:tc>
        <w:tc>
          <w:tcPr>
            <w:tcW w:w="30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曹伊晨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温州育英学校</w:t>
            </w:r>
          </w:p>
        </w:tc>
        <w:tc>
          <w:tcPr>
            <w:tcW w:w="30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叶书宇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龙湾区海滨第二小学</w:t>
            </w:r>
          </w:p>
        </w:tc>
        <w:tc>
          <w:tcPr>
            <w:tcW w:w="30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钟璟瑜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温州市未来小学教育集团绿轴校区</w:t>
            </w:r>
          </w:p>
        </w:tc>
        <w:tc>
          <w:tcPr>
            <w:tcW w:w="30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杨柠远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瓯海区实验小学</w:t>
            </w:r>
          </w:p>
        </w:tc>
        <w:tc>
          <w:tcPr>
            <w:tcW w:w="30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温州高铁新城实验学校</w:t>
            </w:r>
          </w:p>
        </w:tc>
        <w:tc>
          <w:tcPr>
            <w:tcW w:w="30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洞头区实验小学</w:t>
            </w:r>
          </w:p>
        </w:tc>
        <w:tc>
          <w:tcPr>
            <w:tcW w:w="30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池宥节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瑞安市教育发展研究院附属小学</w:t>
            </w:r>
          </w:p>
        </w:tc>
        <w:tc>
          <w:tcPr>
            <w:tcW w:w="30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王珞琦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瑞安市瑞祥实验学校</w:t>
            </w:r>
          </w:p>
        </w:tc>
        <w:tc>
          <w:tcPr>
            <w:tcW w:w="30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瑞安市陶山镇碧山小学</w:t>
            </w:r>
          </w:p>
        </w:tc>
        <w:tc>
          <w:tcPr>
            <w:tcW w:w="30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叶小逗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瑞安市实验小学</w:t>
            </w:r>
          </w:p>
        </w:tc>
        <w:tc>
          <w:tcPr>
            <w:tcW w:w="30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朱晨惜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瑞安市莘塍中心小学</w:t>
            </w:r>
          </w:p>
        </w:tc>
        <w:tc>
          <w:tcPr>
            <w:tcW w:w="30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叶锦依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瑞安市仙降中心小学</w:t>
            </w:r>
          </w:p>
        </w:tc>
        <w:tc>
          <w:tcPr>
            <w:tcW w:w="30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瑞安市莘塍中心小学</w:t>
            </w:r>
          </w:p>
        </w:tc>
        <w:tc>
          <w:tcPr>
            <w:tcW w:w="30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永嘉县瓯北镇第四小学</w:t>
            </w:r>
          </w:p>
        </w:tc>
        <w:tc>
          <w:tcPr>
            <w:tcW w:w="30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文成县实验小学</w:t>
            </w:r>
          </w:p>
        </w:tc>
        <w:tc>
          <w:tcPr>
            <w:tcW w:w="30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平阳县鳌江镇第五小学</w:t>
            </w:r>
          </w:p>
        </w:tc>
        <w:tc>
          <w:tcPr>
            <w:tcW w:w="30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叶羽彤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平阳县昆阳镇新城小学</w:t>
            </w:r>
          </w:p>
        </w:tc>
        <w:tc>
          <w:tcPr>
            <w:tcW w:w="30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郑钦祺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平阳县昆阳镇实验小学</w:t>
            </w:r>
          </w:p>
        </w:tc>
        <w:tc>
          <w:tcPr>
            <w:tcW w:w="30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平阳县鳌江镇第五小学</w:t>
            </w:r>
          </w:p>
        </w:tc>
        <w:tc>
          <w:tcPr>
            <w:tcW w:w="30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徐青青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平阳县昆阳镇实验小学</w:t>
            </w:r>
          </w:p>
        </w:tc>
        <w:tc>
          <w:tcPr>
            <w:tcW w:w="30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泰顺县育才小学</w:t>
            </w:r>
          </w:p>
        </w:tc>
        <w:tc>
          <w:tcPr>
            <w:tcW w:w="30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毛晋博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泰顺县文祥小学</w:t>
            </w:r>
          </w:p>
        </w:tc>
        <w:tc>
          <w:tcPr>
            <w:tcW w:w="30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泰顺县文祥小学</w:t>
            </w:r>
          </w:p>
        </w:tc>
        <w:tc>
          <w:tcPr>
            <w:tcW w:w="30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苍南县新区实验学校</w:t>
            </w:r>
          </w:p>
        </w:tc>
        <w:tc>
          <w:tcPr>
            <w:tcW w:w="30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柯涵钰</w:t>
            </w:r>
          </w:p>
        </w:tc>
      </w:tr>
    </w:tbl>
    <w:p>
      <w:pPr>
        <w:widowControl/>
        <w:jc w:val="center"/>
        <w:rPr>
          <w:rFonts w:hint="eastAsia" w:eastAsia="仿宋_GB2312"/>
          <w:b/>
          <w:color w:val="000000"/>
          <w:kern w:val="0"/>
          <w:sz w:val="24"/>
          <w:lang w:val="en-US" w:eastAsia="zh-CN"/>
        </w:rPr>
      </w:pPr>
    </w:p>
    <w:p>
      <w:pPr>
        <w:widowControl/>
        <w:jc w:val="center"/>
        <w:rPr>
          <w:rFonts w:hint="default" w:eastAsia="仿宋_GB2312"/>
          <w:b/>
          <w:color w:val="000000"/>
          <w:kern w:val="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Nzk0N2RkMTJkMTlkMTUxZThiYTE2MGE5Y2U3MjMifQ=="/>
  </w:docVars>
  <w:rsids>
    <w:rsidRoot w:val="00000000"/>
    <w:rsid w:val="20F742BF"/>
    <w:rsid w:val="3BF67182"/>
    <w:rsid w:val="3F36D47C"/>
    <w:rsid w:val="482415AD"/>
    <w:rsid w:val="6AFE8D72"/>
    <w:rsid w:val="79DE6E93"/>
    <w:rsid w:val="7D6F7FE8"/>
    <w:rsid w:val="DF55AC96"/>
    <w:rsid w:val="EBB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oleObject" Target="embeddings/oleObject2.bin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1002</Words>
  <Characters>1030</Characters>
  <Lines>0</Lines>
  <Paragraphs>0</Paragraphs>
  <TotalTime>4</TotalTime>
  <ScaleCrop>false</ScaleCrop>
  <LinksUpToDate>false</LinksUpToDate>
  <CharactersWithSpaces>1216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2023-08-17T08:37:00Z</dcterms:created>
  <dc:creator>乘风</dc:creator>
  <cp:lastModifiedBy>Administrator</cp:lastModifiedBy>
  <dcterms:modified xsi:type="dcterms:W3CDTF">2024-09-05T01:15:59Z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2377389D910F9392FE5CBD66633C968D_43</vt:lpwstr>
  </property>
</Properties>
</file>